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D341C4" w:rsidRDefault="00D341C4" w:rsidP="00D341C4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  <w:bookmarkStart w:id="0" w:name="_GoBack"/>
      <w:r w:rsidRPr="00D341C4">
        <w:rPr>
          <w:b/>
          <w:bCs/>
          <w:noProof/>
        </w:rPr>
        <w:drawing>
          <wp:inline distT="0" distB="0" distL="0" distR="0">
            <wp:extent cx="5940425" cy="8172206"/>
            <wp:effectExtent l="0" t="0" r="3175" b="635"/>
            <wp:docPr id="1" name="Рисунок 1" descr="C:\Users\2018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41C4" w:rsidRDefault="00D341C4" w:rsidP="005B46DA">
      <w:pPr>
        <w:pStyle w:val="a3"/>
        <w:spacing w:before="0" w:beforeAutospacing="0" w:after="0" w:afterAutospacing="0"/>
        <w:ind w:firstLine="184"/>
        <w:jc w:val="both"/>
        <w:rPr>
          <w:b/>
          <w:bCs/>
        </w:rPr>
      </w:pP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3. Цели и задачи предоставления платных  образовательных 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3.1. Учреждение предоставляет </w:t>
      </w:r>
      <w:r w:rsidR="00535FCC">
        <w:t>платные</w:t>
      </w:r>
      <w:r w:rsidRPr="005B46DA">
        <w:t xml:space="preserve"> образовательные услуги с целью наиболее полного удовлетворения образовательных потребностей граждан.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3.2. Основными задачами, решаемыми при реализации платных  образовательных услуг, являются: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более полное обеспечение права воспитанников и других граждан на образование;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 xml:space="preserve">- реализация </w:t>
      </w:r>
      <w:r w:rsidR="00C36689">
        <w:t>д</w:t>
      </w:r>
      <w:r w:rsidRPr="005B46DA">
        <w:t>ополнительных образовательных программ;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адаптация и социализация дошкольников;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подготовка к поступлению в школу;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развитие творческих способностей, оздоровление воспитанников;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обеспечение безопасности жизнедеятельности воспитанников, создание благоприятных условий для осуществления образовательного процесса;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повышение уровня оплаты труда работников Учреждения;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привлечение дополнительных источников финансирования.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3.3. </w:t>
      </w:r>
      <w:r w:rsidR="00C36689">
        <w:t>Платные</w:t>
      </w:r>
      <w:r w:rsidRPr="005B46DA">
        <w:t xml:space="preserve"> образовательные услуги в соответствии со ст. 16 Закона РФ от 07.02.1992 № 2300-1 «О защите прав потребителей» могут оказываться только с согласия их получателя. Отказ получателя от предоставления </w:t>
      </w:r>
      <w:r w:rsidR="00C36689">
        <w:t>платных</w:t>
      </w:r>
      <w:r w:rsidRPr="005B46DA">
        <w:t xml:space="preserve"> образовательных услуг не может быть причиной уменьшения объема предоставляемых ему основных услуг.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3.4. Оказание </w:t>
      </w:r>
      <w:r w:rsidR="00C36689">
        <w:t>платных</w:t>
      </w:r>
      <w:r w:rsidRPr="005B46DA">
        <w:t xml:space="preserve"> образовательных услуг не может наносить ущерб или ухудшать качество предоставления основных образовательных услуг, которые Учреждение обязано оказывать бесплатно для населения.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3.5. Осуществление платных  образовательных услуг не является предпринимательской деятельностью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4. Виды платных 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4.1. Перечень платных образовательных услуг формируется на основе изучения спроса родителей </w:t>
      </w:r>
      <w:r w:rsidRPr="005B46DA">
        <w:rPr>
          <w:i/>
          <w:iCs/>
        </w:rPr>
        <w:t>(законных представителей)</w:t>
      </w:r>
      <w:r w:rsidRPr="005B46DA">
        <w:t> воспитанников на дополнительное образование и услуги, сопутствующие образовательному процессу. Изучение спроса осуществляется с</w:t>
      </w:r>
      <w:r w:rsidR="00BD0BD5">
        <w:t xml:space="preserve"> помощью анкетирования, опросов</w:t>
      </w:r>
      <w:r w:rsidRPr="005B46DA">
        <w:t>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4.2. К дополнительным платным услугам, предоставляемы Учреждением, относятся: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4.2.1. образовательные и развивающие услуги: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занятия по развитию творческого мышления и интеллекта детей;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занятия на курсах по изучению иностранных языков;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занятия в кружке по обучению детей живописи и народным промыслам;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занятия в</w:t>
      </w:r>
      <w:r w:rsidR="00460C90">
        <w:t xml:space="preserve"> кружке по обучению детей пению</w:t>
      </w:r>
      <w:r w:rsidR="00BD0BD5">
        <w:t xml:space="preserve"> и танцам</w:t>
      </w:r>
      <w:r w:rsidR="00460C90">
        <w:t>.</w:t>
      </w:r>
    </w:p>
    <w:p w:rsidR="005B46DA" w:rsidRPr="005B46DA" w:rsidRDefault="005B46DA" w:rsidP="005B46DA">
      <w:pPr>
        <w:pStyle w:val="dlg"/>
        <w:spacing w:before="0" w:beforeAutospacing="0" w:after="0" w:afterAutospacing="0"/>
        <w:jc w:val="both"/>
      </w:pPr>
      <w:r w:rsidRPr="005B46DA">
        <w:t>4.2.2. Услуги логопедической, психологической помощи для детей, воспитывающихся в дошкольном образовательном учреждении, при условии, что данные услуги оказываются за пределами рабочего времени и вне рамок должностных инструкций специалистов штатного распи</w:t>
      </w:r>
      <w:r w:rsidR="00BD0BD5">
        <w:t>сания</w:t>
      </w:r>
      <w:r w:rsidRPr="005B46DA">
        <w:t> </w:t>
      </w:r>
      <w:r w:rsidRPr="005B46DA">
        <w:rPr>
          <w:i/>
          <w:iCs/>
        </w:rPr>
        <w:t>(психолога, логопеда)</w:t>
      </w:r>
      <w:r w:rsidRPr="005B46DA">
        <w:t>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предоставление логопедич</w:t>
      </w:r>
      <w:r w:rsidR="00BD0BD5">
        <w:t>еских услуг</w:t>
      </w:r>
      <w:r w:rsidRPr="005B46DA">
        <w:t>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предоставление</w:t>
      </w:r>
      <w:r w:rsidR="00BD0BD5">
        <w:t xml:space="preserve"> психолого-педагогических услуг</w:t>
      </w:r>
      <w:r w:rsidRPr="005B46DA">
        <w:t>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4.3. Учреждение вправе осуществлять и иные платные  услуги в соответствии с действующим законодательством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5. Условия предоставления платных 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5.1. Учреждение вправе оказывать платные услуги, предусмотренные Уставом с письменного согласия Учредителя.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5.2. </w:t>
      </w:r>
      <w:r w:rsidR="00D1202A">
        <w:t>П</w:t>
      </w:r>
      <w:r w:rsidRPr="005B46DA">
        <w:t>латные образовательные услуги оказываются Потребителям за рамками общеобразовательных программ на договорной основе.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5.3. </w:t>
      </w:r>
      <w:r w:rsidR="00D1202A">
        <w:t>П</w:t>
      </w:r>
      <w:r w:rsidRPr="005B46DA">
        <w:t>латные образовательные услуги не могут быть оказаны взамен или в рамках деятельности по реализаци</w:t>
      </w:r>
      <w:r w:rsidR="00BD0BD5">
        <w:t>и общеобразовательных программ.</w:t>
      </w:r>
    </w:p>
    <w:p w:rsidR="005B46DA" w:rsidRPr="005B46DA" w:rsidRDefault="00D1202A" w:rsidP="005B46DA">
      <w:pPr>
        <w:pStyle w:val="dlg"/>
        <w:spacing w:before="0" w:beforeAutospacing="0" w:after="0" w:afterAutospacing="0"/>
        <w:ind w:firstLine="184"/>
        <w:jc w:val="both"/>
      </w:pPr>
      <w:r>
        <w:lastRenderedPageBreak/>
        <w:t xml:space="preserve">5.4. Перечень платных </w:t>
      </w:r>
      <w:r w:rsidR="005B46DA" w:rsidRPr="005B46DA">
        <w:t xml:space="preserve"> образовательных, оказываемых Исполнителем, и порядок их предоставления определяются его Уставом, наличием лицензии на соответствующий вид деятельности и настоящим Положением.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5.5. По каждому виду платных образовательных услуг должны быть образовательные программы.</w:t>
      </w:r>
    </w:p>
    <w:p w:rsidR="005B46DA" w:rsidRPr="00980693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5.6. Доход от платных услуг расходуется на </w:t>
      </w:r>
      <w:r w:rsidRPr="00980693">
        <w:t>основании «Положения о расходовании средств, полученных от приносящей доход деятельности».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6. Порядок предоставления дополнительных платных образовательных 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6.1. Оказание платных образовательных услуг, является дополнительной деятельностью Учреждения, осуществляемой для получения собственных доходов и достижения целей, ради которых оно создано, в соответствии с Уставом.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6.2. Формирование </w:t>
      </w:r>
      <w:r w:rsidR="00CE659A">
        <w:t>платных</w:t>
      </w:r>
      <w:r w:rsidRPr="005B46DA">
        <w:t xml:space="preserve"> образовательных услуг Учреждение осуществляет в следующем порядке: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6.2.1. изучает спрос в </w:t>
      </w:r>
      <w:r w:rsidR="00CE659A">
        <w:t>платных</w:t>
      </w:r>
      <w:r w:rsidRPr="005B46DA">
        <w:t xml:space="preserve"> образовательных услугах и определяет предполагаемый контингент воспитанников;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6.2.2. создает необходимые условия для предоставления платных образовательных услуг 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6.2.3. получает письменное разрешение Учредителя </w:t>
      </w:r>
      <w:r w:rsidRPr="005B46DA">
        <w:rPr>
          <w:i/>
          <w:iCs/>
        </w:rPr>
        <w:t>(Постановление Администрации)</w:t>
      </w:r>
      <w:r w:rsidRPr="005B46DA">
        <w:t> на ведение платных услуг, с установленными тарифами на платные услуги;</w:t>
      </w:r>
    </w:p>
    <w:p w:rsidR="00980693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6.2.4. издает приказ об о</w:t>
      </w:r>
      <w:r w:rsidR="00980693">
        <w:t>рганизации платных услуг в ДОУ</w:t>
      </w:r>
    </w:p>
    <w:p w:rsidR="00980693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6.2.5. составляет и согласовывает с экономистом смету на оказание каждой платной усл</w:t>
      </w:r>
      <w:r w:rsidR="00980693">
        <w:t>уги</w:t>
      </w:r>
    </w:p>
    <w:p w:rsidR="005B46DA" w:rsidRPr="005B46DA" w:rsidRDefault="00980693" w:rsidP="005B46DA">
      <w:pPr>
        <w:pStyle w:val="dlg"/>
        <w:spacing w:before="0" w:beforeAutospacing="0" w:after="0" w:afterAutospacing="0"/>
        <w:ind w:firstLine="184"/>
        <w:jc w:val="both"/>
      </w:pPr>
      <w:r>
        <w:t>6.2.6</w:t>
      </w:r>
      <w:r w:rsidR="005B46DA" w:rsidRPr="005B46DA">
        <w:t xml:space="preserve">. обеспечивает кадровый состав и оформляет </w:t>
      </w:r>
      <w:r w:rsidR="005B46DA" w:rsidRPr="00980693">
        <w:t xml:space="preserve">трудовые договоры с </w:t>
      </w:r>
      <w:r w:rsidR="005B46DA" w:rsidRPr="005B46DA">
        <w:t>работниками Учреждения, занятыми предоставлением платных образовательных услуг </w:t>
      </w:r>
      <w:r w:rsidR="005B46DA" w:rsidRPr="005B46DA">
        <w:rPr>
          <w:i/>
          <w:iCs/>
        </w:rPr>
        <w:t>(для выполнения работ по оказанию дополнительных образовательных услуг могут привлекаться как основные сотрудники Учреждения</w:t>
      </w:r>
      <w:r w:rsidR="005B46DA" w:rsidRPr="005B46DA">
        <w:t>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6.2.8.</w:t>
      </w:r>
      <w:r w:rsidR="00460C90">
        <w:t xml:space="preserve"> составляет штатное расписание </w:t>
      </w:r>
      <w:r w:rsidRPr="005B46DA">
        <w:t>на работников, осуществляющих платные образовательные услуги;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6.2.9. составляет учебный план, учебную программу </w:t>
      </w:r>
      <w:r w:rsidRPr="005B46DA">
        <w:rPr>
          <w:i/>
          <w:iCs/>
        </w:rPr>
        <w:t>(график предоставления дополнительных образовательных услуг)</w:t>
      </w:r>
      <w:r w:rsidRPr="005B46DA">
        <w:t>, Педагогический совет утверждает образовательные программы платных услуг;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6.2.10. заключает договоры с Потребителями на оказание платных услуг, предусмотрев в нём: название услуги, срок действия договора, размер и условия оплаты услуги и другие условия;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6.2.17. вывешивает на информационном стенде для родителей перечень оказываемых Учреждением платных услуг,</w:t>
      </w:r>
      <w:r w:rsidR="00980693">
        <w:t xml:space="preserve"> условиях предоставления и цене, расписание занятий.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 Оформляются и хранятся следующие документы отчетности: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6.3.1. письменное разрешение Учредителя </w:t>
      </w:r>
      <w:r w:rsidRPr="005B46DA">
        <w:rPr>
          <w:i/>
          <w:iCs/>
        </w:rPr>
        <w:t>(Постановление Администрации)</w:t>
      </w:r>
      <w:r w:rsidRPr="005B46DA">
        <w:t> на организацию платных услуг;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6.3.2. положение о платных образовательных услугах;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6.3.3. положение о привлечении и расходовании средств, полученных от приносящей доход деятельности;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6.3.4. приказ заведующего Учреждением об организации платных услуг в учреждении и назначении ответственного за организацию платных услуг и определении его обязанностей;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6.3.5. штатное расписание;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6.3.6. договоры с родителями на оказание платных образовательных услуг </w:t>
      </w:r>
      <w:r w:rsidRPr="005B46DA">
        <w:rPr>
          <w:i/>
          <w:iCs/>
        </w:rPr>
        <w:t>(договор составляется в двух экземплярах, один из которых находится у исполнителя, другой - у потребителя)</w:t>
      </w:r>
      <w:r w:rsidRPr="005B46DA">
        <w:t>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6.3.7. перечень платных услуг, утвержденный руководителем;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6.3.8. смета на каждый вид услуг;</w:t>
      </w:r>
    </w:p>
    <w:p w:rsidR="005B46DA" w:rsidRPr="005B46DA" w:rsidRDefault="00980693" w:rsidP="005B46DA">
      <w:pPr>
        <w:pStyle w:val="dlg"/>
        <w:spacing w:before="0" w:beforeAutospacing="0" w:after="0" w:afterAutospacing="0"/>
        <w:ind w:firstLine="184"/>
        <w:jc w:val="both"/>
      </w:pPr>
      <w:r>
        <w:lastRenderedPageBreak/>
        <w:t>6.3.</w:t>
      </w:r>
      <w:r w:rsidR="00535FCC">
        <w:t>9</w:t>
      </w:r>
      <w:r w:rsidR="005B46DA" w:rsidRPr="005B46DA">
        <w:t xml:space="preserve"> учебный план, учебную программу;</w:t>
      </w:r>
    </w:p>
    <w:p w:rsidR="005B46DA" w:rsidRPr="005B46DA" w:rsidRDefault="00535FCC" w:rsidP="005B46DA">
      <w:pPr>
        <w:pStyle w:val="dlg"/>
        <w:spacing w:before="0" w:beforeAutospacing="0" w:after="0" w:afterAutospacing="0"/>
        <w:ind w:firstLine="184"/>
        <w:jc w:val="both"/>
      </w:pPr>
      <w:r>
        <w:t>6.3.10</w:t>
      </w:r>
      <w:r w:rsidR="005B46DA" w:rsidRPr="005B46DA">
        <w:t>. приказы на оплату труда работников, занятых в предоставлении платных услуг и основания к ним </w:t>
      </w:r>
      <w:r>
        <w:rPr>
          <w:i/>
          <w:iCs/>
        </w:rPr>
        <w:t>(трудовые договоры).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7. Порядок оформления, оплаты и учёта платных 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7.1. Предоставление платных услуг оформляется договором с Потребителями, которым регламентируется условия и сроки их получения, порядок расчетов, права, обязанности и ответственность сторон.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7.2. Стоимость оказываемых образовательных услуг в договоре определяется согласно Постановления Администрации города</w:t>
      </w:r>
    </w:p>
    <w:p w:rsidR="005B46DA" w:rsidRDefault="005B46DA" w:rsidP="005B46DA">
      <w:pPr>
        <w:pStyle w:val="dlg"/>
        <w:spacing w:before="0" w:beforeAutospacing="0" w:after="0" w:afterAutospacing="0"/>
        <w:ind w:firstLine="184"/>
        <w:jc w:val="both"/>
        <w:rPr>
          <w:lang w:val="tt-RU"/>
        </w:rPr>
      </w:pPr>
      <w:r w:rsidRPr="005B46DA">
        <w:t xml:space="preserve">7.3. </w:t>
      </w:r>
      <w:r w:rsidR="00535FCC">
        <w:t>На платные</w:t>
      </w:r>
      <w:r w:rsidRPr="005B46DA">
        <w:t xml:space="preserve"> услуги составляется смета, в которой учитываются расходы на заработ</w:t>
      </w:r>
      <w:r w:rsidR="00535FCC">
        <w:t>ную плату, начисления на нее</w:t>
      </w:r>
      <w:r w:rsidRPr="005B46DA">
        <w:t>, а также расходы на содержание и развитие учреждения.</w:t>
      </w:r>
    </w:p>
    <w:p w:rsidR="00EE0C62" w:rsidRDefault="00EE0C62" w:rsidP="005B46DA">
      <w:pPr>
        <w:pStyle w:val="dlg"/>
        <w:spacing w:before="0" w:beforeAutospacing="0" w:after="0" w:afterAutospacing="0"/>
        <w:ind w:firstLine="184"/>
        <w:jc w:val="both"/>
        <w:rPr>
          <w:lang w:val="tt-RU"/>
        </w:rPr>
      </w:pPr>
      <w:r>
        <w:rPr>
          <w:lang w:val="tt-RU"/>
        </w:rPr>
        <w:t>7.4. Устанавливается перечень л</w:t>
      </w:r>
      <w:r>
        <w:t>ь</w:t>
      </w:r>
      <w:r>
        <w:rPr>
          <w:lang w:val="tt-RU"/>
        </w:rPr>
        <w:t>готных категорий:</w:t>
      </w:r>
    </w:p>
    <w:p w:rsidR="00EE0C62" w:rsidRDefault="00EE0C62" w:rsidP="005B46DA">
      <w:pPr>
        <w:pStyle w:val="dlg"/>
        <w:spacing w:before="0" w:beforeAutospacing="0" w:after="0" w:afterAutospacing="0"/>
        <w:ind w:firstLine="184"/>
        <w:jc w:val="both"/>
        <w:rPr>
          <w:lang w:val="tt-RU"/>
        </w:rPr>
      </w:pPr>
      <w:r>
        <w:rPr>
          <w:lang w:val="tt-RU"/>
        </w:rPr>
        <w:t>-  для детей сотрудников – 50%;</w:t>
      </w:r>
    </w:p>
    <w:p w:rsidR="00EE0C62" w:rsidRDefault="00EE0C62" w:rsidP="005B46DA">
      <w:pPr>
        <w:pStyle w:val="dlg"/>
        <w:spacing w:before="0" w:beforeAutospacing="0" w:after="0" w:afterAutospacing="0"/>
        <w:ind w:firstLine="184"/>
        <w:jc w:val="both"/>
        <w:rPr>
          <w:lang w:val="tt-RU"/>
        </w:rPr>
      </w:pPr>
      <w:r>
        <w:rPr>
          <w:lang w:val="tt-RU"/>
        </w:rPr>
        <w:t>- для многодетних семей – 50%;</w:t>
      </w:r>
    </w:p>
    <w:p w:rsidR="00EE0C62" w:rsidRPr="00EE0C62" w:rsidRDefault="00EE0C62" w:rsidP="005B46DA">
      <w:pPr>
        <w:pStyle w:val="dlg"/>
        <w:spacing w:before="0" w:beforeAutospacing="0" w:after="0" w:afterAutospacing="0"/>
        <w:ind w:firstLine="184"/>
        <w:jc w:val="both"/>
        <w:rPr>
          <w:lang w:val="tt-RU"/>
        </w:rPr>
      </w:pPr>
      <w:r>
        <w:rPr>
          <w:lang w:val="tt-RU"/>
        </w:rPr>
        <w:t>- для детей-инвалидов – 100%.</w:t>
      </w:r>
    </w:p>
    <w:p w:rsidR="005B46DA" w:rsidRPr="005B46DA" w:rsidRDefault="00EE0C62" w:rsidP="005B46DA">
      <w:pPr>
        <w:pStyle w:val="dlg"/>
        <w:spacing w:before="0" w:beforeAutospacing="0" w:after="0" w:afterAutospacing="0"/>
        <w:ind w:firstLine="184"/>
        <w:jc w:val="both"/>
      </w:pPr>
      <w:r>
        <w:t>7.5</w:t>
      </w:r>
      <w:r w:rsidR="005B46DA" w:rsidRPr="005B46DA">
        <w:t>. Оплата услуги производится через банковские учреждения.</w:t>
      </w:r>
    </w:p>
    <w:p w:rsidR="005B46DA" w:rsidRPr="005B46DA" w:rsidRDefault="00EE0C62" w:rsidP="005B46DA">
      <w:pPr>
        <w:pStyle w:val="dlg"/>
        <w:spacing w:before="0" w:beforeAutospacing="0" w:after="0" w:afterAutospacing="0"/>
        <w:ind w:firstLine="184"/>
        <w:jc w:val="both"/>
      </w:pPr>
      <w:r>
        <w:t>7.6</w:t>
      </w:r>
      <w:r w:rsidR="005B46DA" w:rsidRPr="005B46DA">
        <w:t>. Потребите</w:t>
      </w:r>
      <w:r w:rsidR="00CE659A">
        <w:t xml:space="preserve">ль обязан оплатить оказываемые платные </w:t>
      </w:r>
      <w:r w:rsidR="005B46DA" w:rsidRPr="005B46DA">
        <w:t>услуги, в порядке и в сроки, указанные в договоре.</w:t>
      </w:r>
    </w:p>
    <w:p w:rsidR="009A65C7" w:rsidRPr="005D2BFF" w:rsidRDefault="005B46DA" w:rsidP="005D2BFF">
      <w:pPr>
        <w:pStyle w:val="dlg"/>
        <w:spacing w:before="0" w:beforeAutospacing="0" w:after="0" w:afterAutospacing="0"/>
        <w:ind w:firstLine="184"/>
        <w:jc w:val="both"/>
      </w:pPr>
      <w:r w:rsidRPr="005B46DA">
        <w:t>7</w:t>
      </w:r>
      <w:r w:rsidR="00EE0C62">
        <w:t>.7</w:t>
      </w:r>
      <w:r w:rsidRPr="005B46DA">
        <w:t>. Исполнитель обязан получить от Потребителя квитанцию об оплате с отметкой банка.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8. Порядок организации бухгалтерского учёта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8.1. Бухгалтерский учет операций по платным образовательным услугам осуществляется через ЦБ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8.2. Бухгалтер осуществляет финансовый контроль за операциями, производи</w:t>
      </w:r>
      <w:r w:rsidR="00CE659A">
        <w:t xml:space="preserve">мыми при осуществлении платных </w:t>
      </w:r>
      <w:r w:rsidRPr="005B46DA">
        <w:t xml:space="preserve"> образовательных услуг, несет ответственность за своевременное зачисление средств, п</w:t>
      </w:r>
      <w:r w:rsidR="00CE659A">
        <w:t xml:space="preserve">оступивших от оказания платных </w:t>
      </w:r>
      <w:r w:rsidRPr="005B46DA">
        <w:t xml:space="preserve"> образовательных услуг на лицевой счет ДОУ, предоставление отчетности об использовании средств, в соответствии с утвержденными формами и сроками.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8.3. Составление сметы доходов и расходов по осуществлению платных образовательных услуг, а также ежемесячный контроль исполнения сметы; ценообразование платных образовательных услуг; начисление заработной платы работникам, осуществляющим </w:t>
      </w:r>
      <w:r w:rsidR="00CE659A">
        <w:t xml:space="preserve">платные </w:t>
      </w:r>
      <w:r w:rsidRPr="005B46DA">
        <w:t>образовательные услуги, а также составление отчетности в вышестоящие организации, вменяется в обязанность экономисту ЦБ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 xml:space="preserve">9. Права и обязанности исполнителя и потребителей  платных </w:t>
      </w:r>
      <w:r w:rsidR="00CE659A">
        <w:rPr>
          <w:b/>
          <w:bCs/>
        </w:rPr>
        <w:t xml:space="preserve">образовательных </w:t>
      </w:r>
      <w:r w:rsidRPr="005B46DA">
        <w:rPr>
          <w:b/>
          <w:bCs/>
        </w:rPr>
        <w:t>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9.1. Исполнитель имеет право: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9.1.1. расторгнуть договор на</w:t>
      </w:r>
      <w:r w:rsidR="00CE659A">
        <w:t xml:space="preserve"> оказание платных </w:t>
      </w:r>
      <w:r w:rsidRPr="005B46DA">
        <w:t xml:space="preserve"> образовательных услуг в одностороннем порядке в случае противоправных действий Потребителя услуг;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9.1.2. привлекать к работе по</w:t>
      </w:r>
      <w:r w:rsidR="00CE659A">
        <w:t xml:space="preserve"> оказанию платных </w:t>
      </w:r>
      <w:r w:rsidRPr="005B46DA">
        <w:t xml:space="preserve"> образовательных услуг специалистов по своему усмотрению;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9.1.3. расходовать полученные средства согласно утвержденной смете доходов и расходов.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 Исполнитель обязан: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9.2.1. до заключения договора предоставить Потребителю достоверную информацию об Исполнителе и оказываемых</w:t>
      </w:r>
      <w:r w:rsidR="00CE659A">
        <w:t xml:space="preserve"> платных</w:t>
      </w:r>
      <w:r w:rsidRPr="005B46DA">
        <w:t xml:space="preserve"> образовательных услугах, обеспечивающую возможность их правильного выбора;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9.2.2. предоставить для ознакомления по требованию потребителя: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а) Устав Учреждения,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в) адрес и телефон Учредителя;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lastRenderedPageBreak/>
        <w:t>г) образцы договоров, в том числе об оказании платных  образовательных услуг;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д) 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е) дополнительные образовательные программы и другие дополнительные образовательные услуги, оказываемые за плату только с согласия Потребителя;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ж) сообщать потребителю по его просьбе другие относящиеся к договору и соответствующей образовательной услуге сведения.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9.2.3. нести ответственность за жизнь и здоровье воспитанников во время оказания дополнительных платных образовательных услуг;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9.2.4. разрабатывать программы, реализуемые как платные  образовательные услуги;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9.2.5. реализовать платные дополнительные услуги в срок, качественно и в полном объеме;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9.2.6. соблюдать учебный план, годовой календарный учебный график и расписание </w:t>
      </w:r>
      <w:r w:rsidR="00CE659A">
        <w:t xml:space="preserve">платных </w:t>
      </w:r>
      <w:r w:rsidRPr="005B46DA">
        <w:t xml:space="preserve"> образовательных услуг </w:t>
      </w:r>
      <w:r w:rsidRPr="005B46DA">
        <w:rPr>
          <w:i/>
          <w:iCs/>
        </w:rPr>
        <w:t>(не допускать срыва занятий без уважительных причин)</w:t>
      </w:r>
      <w:r w:rsidRPr="005B46DA">
        <w:t>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9.2.9. в соответствии с законодательством Российской Федерации нести ответственность перед Потребителем за неисполнение или ненадлежащее исполнение условий договора, несоблюдение требований, предъявляемых к оказанию услуг.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9.3. Потребитель платных  образовательных услуг имеет право: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9.3.1. ознакомиться с уставом, лицензией, расчетом стоимости оказанной услуги;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9.3.2. требовать предоставления услуг надлежащего качества;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9.3.4. выбрать услугу.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 Потребитель платных  образовательных услуг обязан: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9.4.1. обеспечить посещение воспитанником всех занятий платной образовательной услуги;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9.4.2. предупредить исполнителя о пропуске платной образовательной услуги по уважительной причине;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9.4.3. предупредить Исполнителя о намерении прекратить посещение </w:t>
      </w:r>
      <w:r w:rsidR="00CE659A">
        <w:t>платных</w:t>
      </w:r>
      <w:r w:rsidRPr="005B46DA">
        <w:t xml:space="preserve"> образ</w:t>
      </w:r>
      <w:r w:rsidR="00C36689">
        <w:t>овательной услуги за десять дней</w:t>
      </w:r>
      <w:r w:rsidRPr="005B46DA">
        <w:t xml:space="preserve"> до прекращения;</w:t>
      </w:r>
    </w:p>
    <w:p w:rsidR="00C36689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9.4.4. оплатить оказываемые образовательные услуги в порядке и в сроки, указанные в договоре 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9.4.5. выполнять условия договора;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9.4.6. соблюдать правила поведения, установленные в Учреждении;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9.4.7. выполнять требования, обеспечивающие качественное предоставление платной образовательной услуги.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9.5. Претензии и споры, возникающие между Потребителем и Исполнителем, разрешаются по соглашению сторон или в судебном порядке в соответствии с законодательством Российской Федерации.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>10. Ответственность исполнителя и потребителя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10.1. Исполнитель оказывает образовательные услуги в порядке и в сроки, определенные договором и Уставом ДОУ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10.2.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10.3. 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б) соответствующего уменьшения стоимости оказанных образовательных услуг;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lastRenderedPageBreak/>
        <w:t>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C36689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10.4. 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10.5. 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а) назначить исполнителю новый срок, в течение которого исполнитель должен приступить к оказанию образовательных услуг и </w:t>
      </w:r>
      <w:r w:rsidRPr="005B46DA">
        <w:rPr>
          <w:i/>
          <w:iCs/>
        </w:rPr>
        <w:t>(или)</w:t>
      </w:r>
      <w:r w:rsidRPr="005B46DA">
        <w:t> закончить оказание образовательных услуг;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в) потребовать уменьшения стоимости образовательных услуг;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г) расторгнуть договор.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10.6. Потребитель вправе потребовать полного возмещения убытков, причиненных ему в связи с нарушением сроков начала и </w:t>
      </w:r>
      <w:r w:rsidRPr="005B46DA">
        <w:rPr>
          <w:i/>
          <w:iCs/>
        </w:rPr>
        <w:t>(или)</w:t>
      </w:r>
      <w:r w:rsidRPr="005B46DA">
        <w:t> окончания оказания образовательных услуг, а также в связи с недостатками оказанных образовательных услуг.</w:t>
      </w:r>
    </w:p>
    <w:p w:rsidR="005B46DA" w:rsidRPr="005B46DA" w:rsidRDefault="005B46DA" w:rsidP="005B46DA">
      <w:pPr>
        <w:pStyle w:val="a3"/>
        <w:spacing w:before="0" w:beforeAutospacing="0" w:after="0" w:afterAutospacing="0"/>
        <w:ind w:firstLine="184"/>
        <w:jc w:val="both"/>
      </w:pPr>
      <w:r w:rsidRPr="005B46DA">
        <w:rPr>
          <w:b/>
          <w:bCs/>
        </w:rPr>
        <w:t xml:space="preserve">11. Контроль предоставления платных </w:t>
      </w:r>
      <w:r w:rsidR="00DA2E9E">
        <w:rPr>
          <w:b/>
          <w:bCs/>
          <w:lang w:val="tt-RU"/>
        </w:rPr>
        <w:t xml:space="preserve">образовательных </w:t>
      </w:r>
      <w:r w:rsidRPr="005B46DA">
        <w:rPr>
          <w:b/>
          <w:bCs/>
        </w:rPr>
        <w:t>услуг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11.1. Контроль организации и качества оказания платных </w:t>
      </w:r>
      <w:r w:rsidR="00DA2E9E">
        <w:t xml:space="preserve">образовательных </w:t>
      </w:r>
      <w:r w:rsidRPr="005B46DA">
        <w:t>услуг, а также правильность взимания платы осуществляют в пределах своей компетенции: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Потребители, в рамках договорных отношений;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администрация Учреждения;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Администрация города</w:t>
      </w:r>
      <w:r w:rsidR="00EE0C62">
        <w:t>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Управление образования</w:t>
      </w:r>
      <w:r w:rsidR="00EE0C62">
        <w:t>;</w:t>
      </w:r>
    </w:p>
    <w:p w:rsidR="005B46DA" w:rsidRPr="005B46DA" w:rsidRDefault="005B46DA" w:rsidP="005B46DA">
      <w:pPr>
        <w:pStyle w:val="stx"/>
        <w:spacing w:before="0" w:beforeAutospacing="0" w:after="0" w:afterAutospacing="0"/>
        <w:ind w:left="473" w:right="473"/>
        <w:jc w:val="both"/>
      </w:pPr>
      <w:r w:rsidRPr="005B46DA">
        <w:t>- другие государственные органы и организации, на которые в соответствии с законами и иными правовыми актами Российской Федерации возложена функция проверки деятельности образовательных учреждений.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11.2. В случае оказания непосредственным Исполнителем платных образовательных услуг в нарушение порядка, установленного законодательством, к Исполнителю применяются меры экономического и административного воздействия.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11.3. Заведующий Учреждения принимает решения по принципиальным вопросам и основным направлениям деятельности по осуществлению платных  образовательных услуг, несет ответственность за целесообразность использования средств.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 xml:space="preserve">11.4. Учреждение обязано ежегодно предоставлять Учредителю и общественности отчет о поступлении и расходовании финансовых и материальных средств, полученных за счет оплаты </w:t>
      </w:r>
      <w:r w:rsidR="00DA2E9E">
        <w:t xml:space="preserve">платных </w:t>
      </w:r>
      <w:r w:rsidRPr="005B46DA">
        <w:t>образовательных услуг.</w:t>
      </w:r>
    </w:p>
    <w:p w:rsidR="005B46DA" w:rsidRPr="005B46DA" w:rsidRDefault="005B46DA" w:rsidP="005B46DA">
      <w:pPr>
        <w:pStyle w:val="dlg"/>
        <w:spacing w:before="0" w:beforeAutospacing="0" w:after="0" w:afterAutospacing="0"/>
        <w:ind w:firstLine="184"/>
        <w:jc w:val="both"/>
      </w:pPr>
      <w:r w:rsidRPr="005B46DA">
        <w:t>11.5. Должностные лица, ответственные за предоставление информации, несут персональную дисциплинарную ответственность за своевременность, полноту и достоверность предоставляемых сведений</w:t>
      </w:r>
    </w:p>
    <w:p w:rsidR="00793F92" w:rsidRDefault="006E5394"/>
    <w:sectPr w:rsidR="00793F92" w:rsidSect="005A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compat/>
  <w:rsids>
    <w:rsidRoot w:val="003F36E1"/>
    <w:rsid w:val="003F36E1"/>
    <w:rsid w:val="00403011"/>
    <w:rsid w:val="00460C90"/>
    <w:rsid w:val="00535FCC"/>
    <w:rsid w:val="005A1C81"/>
    <w:rsid w:val="005B46DA"/>
    <w:rsid w:val="005D2BFF"/>
    <w:rsid w:val="006E5394"/>
    <w:rsid w:val="00980693"/>
    <w:rsid w:val="009A65C7"/>
    <w:rsid w:val="00BD0BD5"/>
    <w:rsid w:val="00C36689"/>
    <w:rsid w:val="00CE659A"/>
    <w:rsid w:val="00D10C1A"/>
    <w:rsid w:val="00D1202A"/>
    <w:rsid w:val="00D341C4"/>
    <w:rsid w:val="00D93CF0"/>
    <w:rsid w:val="00DA2E9E"/>
    <w:rsid w:val="00EE0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5B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B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5B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3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pc</cp:lastModifiedBy>
  <cp:revision>2</cp:revision>
  <dcterms:created xsi:type="dcterms:W3CDTF">2019-09-20T03:35:00Z</dcterms:created>
  <dcterms:modified xsi:type="dcterms:W3CDTF">2019-09-20T03:35:00Z</dcterms:modified>
</cp:coreProperties>
</file>